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134"/>
        <w:gridCol w:w="1254"/>
        <w:gridCol w:w="313"/>
        <w:gridCol w:w="1902"/>
        <w:gridCol w:w="931"/>
        <w:gridCol w:w="550"/>
        <w:gridCol w:w="161"/>
        <w:gridCol w:w="848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C70847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405734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2011-2012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805F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CD26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805FA">
              <w:rPr>
                <w:rFonts w:ascii="Verdana" w:hAnsi="Verdana"/>
                <w:sz w:val="20"/>
                <w:szCs w:val="20"/>
              </w:rPr>
              <w:t xml:space="preserve">Kinder </w:t>
            </w:r>
          </w:p>
        </w:tc>
        <w:tc>
          <w:tcPr>
            <w:tcW w:w="4950" w:type="dxa"/>
            <w:gridSpan w:val="5"/>
          </w:tcPr>
          <w:p w:rsidR="00AB22DC" w:rsidRDefault="00AB22DC" w:rsidP="00AB22D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3D shapes-video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:rsidR="008B6B2F" w:rsidRPr="00A7565C" w:rsidRDefault="008B6B2F" w:rsidP="00AB22D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2"/>
                <w:szCs w:val="20"/>
              </w:rPr>
              <w:t>How we organise ourselves</w:t>
            </w:r>
          </w:p>
        </w:tc>
        <w:tc>
          <w:tcPr>
            <w:tcW w:w="4555" w:type="dxa"/>
            <w:gridSpan w:val="5"/>
          </w:tcPr>
          <w:p w:rsidR="007D67CD" w:rsidRPr="00A7565C" w:rsidRDefault="00336C6F" w:rsidP="00CD26D6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CD26D6" w:rsidRPr="00CF0E6C">
              <w:rPr>
                <w:rFonts w:ascii="Verdana" w:hAnsi="Verdana"/>
                <w:b/>
                <w:sz w:val="16"/>
                <w:szCs w:val="16"/>
              </w:rPr>
              <w:t>x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AB22DC">
        <w:trPr>
          <w:trHeight w:val="414"/>
        </w:trPr>
        <w:tc>
          <w:tcPr>
            <w:tcW w:w="1560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B22DC" w:rsidRDefault="00CD26D6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CF0E6C">
              <w:rPr>
                <w:rFonts w:ascii="Verdana" w:hAnsi="Verdana"/>
                <w:b/>
                <w:sz w:val="14"/>
                <w:szCs w:val="14"/>
              </w:rPr>
              <w:t>x</w:t>
            </w:r>
            <w:r w:rsidR="00336C6F"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="00336C6F" w:rsidRPr="00A7565C">
              <w:rPr>
                <w:rFonts w:ascii="Verdana" w:hAnsi="Verdana"/>
                <w:sz w:val="14"/>
                <w:szCs w:val="14"/>
              </w:rPr>
            </w:r>
            <w:r w:rsidR="00336C6F"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t>Visual</w:t>
            </w:r>
          </w:p>
          <w:p w:rsidR="00B57B1C" w:rsidRPr="00AB22DC" w:rsidRDefault="00AB22D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B22D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336C6F" w:rsidRPr="00AB22D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8"/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336C6F" w:rsidRPr="00AB22DC">
              <w:rPr>
                <w:rFonts w:ascii="Verdana" w:hAnsi="Verdana"/>
                <w:b/>
                <w:sz w:val="16"/>
                <w:szCs w:val="16"/>
              </w:rPr>
            </w:r>
            <w:r w:rsidR="00336C6F" w:rsidRPr="00AB22D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 w:rsidR="00517BEB" w:rsidRPr="00AB22DC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AB22DC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t>esthetic</w:t>
            </w:r>
          </w:p>
          <w:p w:rsidR="00B57B1C" w:rsidRPr="00AB22DC" w:rsidRDefault="00CD26D6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B22DC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336C6F" w:rsidRPr="00AB22D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9"/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336C6F" w:rsidRPr="00AB22DC">
              <w:rPr>
                <w:rFonts w:ascii="Verdana" w:hAnsi="Verdana"/>
                <w:b/>
                <w:sz w:val="16"/>
                <w:szCs w:val="16"/>
              </w:rPr>
            </w:r>
            <w:r w:rsidR="00336C6F" w:rsidRPr="00AB22D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"/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1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336C6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336C6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t>Understanding</w:t>
            </w:r>
          </w:p>
          <w:p w:rsidR="00B57B1C" w:rsidRPr="00A7565C" w:rsidRDefault="00336C6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336C6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4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394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336C6F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336C6F">
              <w:rPr>
                <w:rFonts w:ascii="Verdana" w:hAnsi="Verdana"/>
                <w:b/>
                <w:sz w:val="20"/>
                <w:szCs w:val="20"/>
              </w:rPr>
            </w:r>
            <w:r w:rsidR="00336C6F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336C6F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336C6F" w:rsidRPr="00517BEB">
              <w:rPr>
                <w:rFonts w:ascii="Verdana" w:hAnsi="Verdana"/>
                <w:b/>
                <w:sz w:val="20"/>
                <w:szCs w:val="20"/>
              </w:rPr>
            </w:r>
            <w:r w:rsidR="00336C6F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336D2C">
              <w:rPr>
                <w:rFonts w:ascii="Verdana" w:hAnsi="Verdana"/>
                <w:b/>
                <w:sz w:val="20"/>
                <w:szCs w:val="20"/>
              </w:rPr>
              <w:t xml:space="preserve">Formative </w:t>
            </w:r>
            <w:r w:rsidR="00336C6F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336C6F" w:rsidRPr="00517BEB">
              <w:rPr>
                <w:rFonts w:ascii="Verdana" w:hAnsi="Verdana"/>
                <w:b/>
                <w:sz w:val="20"/>
                <w:szCs w:val="20"/>
              </w:rPr>
            </w:r>
            <w:r w:rsidR="00336C6F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AB22DC">
        <w:trPr>
          <w:trHeight w:val="1389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90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1805FA" w:rsidRDefault="00336C6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24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Visual-Spatial</w:t>
            </w:r>
          </w:p>
          <w:p w:rsidR="00B57B1C" w:rsidRPr="001805FA" w:rsidRDefault="00336C6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  <w:lang w:val="es-CO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5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1805FA">
              <w:rPr>
                <w:rFonts w:ascii="Verdana" w:hAnsi="Verdana"/>
                <w:sz w:val="16"/>
                <w:szCs w:val="16"/>
                <w:lang w:val="es-CO"/>
              </w:rPr>
              <w:t>Verbal-Linguistic</w:t>
            </w:r>
          </w:p>
          <w:p w:rsidR="00B57B1C" w:rsidRPr="00AB22DC" w:rsidRDefault="00336C6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 w:rsidRPr="00AB22DC">
              <w:rPr>
                <w:rFonts w:ascii="Verdana" w:hAnsi="Verdana"/>
                <w:b/>
                <w:sz w:val="16"/>
                <w:szCs w:val="16"/>
              </w:rPr>
              <w:t>Kin</w:t>
            </w:r>
            <w:r w:rsidR="008B7EEC" w:rsidRPr="00AB22DC"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Pr="00AB22DC" w:rsidRDefault="00336C6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AB22D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B22DC">
              <w:rPr>
                <w:rFonts w:ascii="Verdana" w:hAnsi="Verdana"/>
                <w:b/>
                <w:sz w:val="16"/>
                <w:szCs w:val="16"/>
              </w:rPr>
            </w:r>
            <w:r w:rsidRPr="00AB22D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2"/>
            <w:r w:rsidR="00B57B1C" w:rsidRPr="00AB22DC">
              <w:rPr>
                <w:rFonts w:ascii="Verdana" w:hAnsi="Verdana"/>
                <w:b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42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336C6F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336C6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336C6F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336C6F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94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336C6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336C6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336C6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336C6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AB22DC">
              <w:rPr>
                <w:rFonts w:ascii="Verdana" w:hAnsi="Verdana"/>
                <w:b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336C6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AB22DC">
              <w:rPr>
                <w:rFonts w:ascii="Verdana" w:hAnsi="Verdana"/>
                <w:sz w:val="16"/>
                <w:szCs w:val="16"/>
                <w:lang w:val="en-GB"/>
              </w:rPr>
              <w:t>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336C6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36C6F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36C6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336C6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336C6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336C6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336C6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B60B63">
              <w:rPr>
                <w:rFonts w:ascii="Verdana" w:hAnsi="Verdana"/>
                <w:b/>
                <w:sz w:val="16"/>
                <w:szCs w:val="16"/>
              </w:rPr>
              <w:t>Checklist</w:t>
            </w:r>
          </w:p>
          <w:p w:rsidR="00B57B1C" w:rsidRPr="00A7565C" w:rsidRDefault="00336C6F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336C6F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336C6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36C6F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36C6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336C6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796FD9" w:rsidRPr="00CD26D6" w:rsidRDefault="00922918" w:rsidP="00AB22DC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>Achievement Indicators:</w:t>
            </w:r>
            <w:r w:rsidR="00B60B63" w:rsidRPr="00E2029E">
              <w:rPr>
                <w:sz w:val="20"/>
                <w:szCs w:val="20"/>
                <w:lang w:val="en-US"/>
              </w:rPr>
              <w:t xml:space="preserve"> </w:t>
            </w:r>
            <w:r w:rsidR="00AB22DC" w:rsidRPr="004B7C69">
              <w:rPr>
                <w:sz w:val="20"/>
                <w:szCs w:val="20"/>
                <w:lang w:val="en-US"/>
              </w:rPr>
              <w:t>Names 3D shapes</w:t>
            </w:r>
            <w:r w:rsidR="00AB22DC">
              <w:rPr>
                <w:sz w:val="20"/>
                <w:szCs w:val="20"/>
                <w:lang w:val="en-US"/>
              </w:rPr>
              <w:t xml:space="preserve"> </w:t>
            </w:r>
            <w:r w:rsidR="00AB22DC" w:rsidRPr="00E2029E">
              <w:rPr>
                <w:sz w:val="20"/>
                <w:szCs w:val="20"/>
                <w:lang w:val="en-US"/>
              </w:rPr>
              <w:t>(cube, rectangular pr</w:t>
            </w:r>
            <w:r w:rsidR="00AB22DC">
              <w:rPr>
                <w:sz w:val="20"/>
                <w:szCs w:val="20"/>
                <w:lang w:val="en-US"/>
              </w:rPr>
              <w:t>ism, sphere, cylinder and cone)</w:t>
            </w:r>
            <w:r w:rsidR="00AB22DC" w:rsidRPr="00E2029E">
              <w:rPr>
                <w:sz w:val="20"/>
                <w:szCs w:val="20"/>
                <w:lang w:val="en-US"/>
              </w:rPr>
              <w:t>.</w:t>
            </w:r>
            <w:r w:rsidRPr="00CD26D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105" w:type="dxa"/>
            <w:gridSpan w:val="6"/>
          </w:tcPr>
          <w:p w:rsidR="00B60B63" w:rsidRPr="00D3081A" w:rsidRDefault="00922918" w:rsidP="00B60B6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Skills: </w:t>
            </w:r>
            <w:r w:rsidR="00AB22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Thinking </w:t>
            </w:r>
            <w:r w:rsidR="00AB22DC" w:rsidRPr="00673627">
              <w:rPr>
                <w:rFonts w:ascii="Verdana" w:hAnsi="Verdana"/>
                <w:sz w:val="16"/>
                <w:szCs w:val="16"/>
                <w:lang w:val="en-US"/>
              </w:rPr>
              <w:t>(co</w:t>
            </w:r>
            <w:r w:rsidR="00AB22DC">
              <w:rPr>
                <w:rFonts w:ascii="Verdana" w:hAnsi="Verdana"/>
                <w:sz w:val="16"/>
                <w:szCs w:val="16"/>
                <w:lang w:val="en-US"/>
              </w:rPr>
              <w:t>mprehension, analysis, a</w:t>
            </w:r>
            <w:r w:rsidR="00AB22DC" w:rsidRPr="00673627">
              <w:rPr>
                <w:rFonts w:ascii="Verdana" w:hAnsi="Verdana"/>
                <w:sz w:val="16"/>
                <w:szCs w:val="16"/>
                <w:lang w:val="en-US"/>
              </w:rPr>
              <w:t>pplication)</w:t>
            </w:r>
            <w:r w:rsidR="00B60B63" w:rsidRPr="0060536E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</w:p>
          <w:p w:rsidR="00922918" w:rsidRPr="00AB22DC" w:rsidRDefault="00922918" w:rsidP="0036671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B60B63" w:rsidRPr="00764F2F" w:rsidRDefault="0080256E" w:rsidP="00B60B63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AB22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AB22DC" w:rsidRPr="00AB22DC">
              <w:rPr>
                <w:rFonts w:ascii="Verdana" w:hAnsi="Verdana"/>
                <w:sz w:val="16"/>
                <w:szCs w:val="16"/>
                <w:lang w:val="en-US"/>
              </w:rPr>
              <w:t>computer</w:t>
            </w:r>
            <w:r w:rsidR="00AA1DE9">
              <w:rPr>
                <w:rFonts w:ascii="Verdana" w:hAnsi="Verdana"/>
                <w:sz w:val="16"/>
                <w:szCs w:val="16"/>
                <w:lang w:val="en-US"/>
              </w:rPr>
              <w:t>,</w:t>
            </w:r>
            <w:r w:rsidR="00AB22DC">
              <w:rPr>
                <w:rFonts w:ascii="Verdana" w:hAnsi="Verdana"/>
                <w:sz w:val="16"/>
                <w:szCs w:val="16"/>
                <w:lang w:val="en-US"/>
              </w:rPr>
              <w:t>wood 3D shapes</w:t>
            </w:r>
            <w:r w:rsidR="00AA1DE9">
              <w:rPr>
                <w:rFonts w:ascii="Verdana" w:hAnsi="Verdana"/>
                <w:sz w:val="16"/>
                <w:szCs w:val="16"/>
                <w:lang w:val="en-US"/>
              </w:rPr>
              <w:t>, plasticine</w:t>
            </w:r>
            <w:r w:rsidR="00764F2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AB22DC">
              <w:rPr>
                <w:rFonts w:ascii="Verdana" w:hAnsi="Verdana"/>
                <w:sz w:val="16"/>
                <w:szCs w:val="16"/>
                <w:lang w:val="en-US"/>
              </w:rPr>
              <w:t>and pencil</w:t>
            </w:r>
          </w:p>
          <w:p w:rsidR="00050240" w:rsidRPr="00764F2F" w:rsidRDefault="00050240" w:rsidP="002F49B0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 w:val="restart"/>
          </w:tcPr>
          <w:p w:rsidR="0080256E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336C6F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336C6F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336C6F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F5AFF">
              <w:rPr>
                <w:rFonts w:ascii="Verdana" w:hAnsi="Verdana"/>
                <w:b/>
                <w:sz w:val="16"/>
                <w:szCs w:val="16"/>
              </w:rPr>
              <w:t>Small group</w:t>
            </w:r>
          </w:p>
          <w:p w:rsidR="0080256E" w:rsidRPr="0080256E" w:rsidRDefault="00336C6F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AF5AFF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336C6F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336C6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336C6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336C6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336C6F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B83C66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336C6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980B56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336C6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336C6F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 w:rsidRPr="00980B56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Default="0080256E" w:rsidP="00C5106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Date</w:t>
            </w:r>
            <w:r w:rsidR="00773AF4" w:rsidRPr="00764F2F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  <w:r w:rsidR="00B129D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AA1DE9">
              <w:rPr>
                <w:rFonts w:ascii="Verdana" w:hAnsi="Verdana"/>
                <w:b/>
                <w:sz w:val="16"/>
                <w:szCs w:val="16"/>
                <w:lang w:val="en-US"/>
              </w:rPr>
              <w:t>Week 26</w:t>
            </w:r>
          </w:p>
          <w:p w:rsidR="00AA1DE9" w:rsidRPr="00764F2F" w:rsidRDefault="00AA1DE9" w:rsidP="00C5106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March the 5</w:t>
            </w:r>
            <w:r w:rsidRPr="00AA1DE9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to march the 8th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1805FA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980B56" w:rsidRPr="00980B56">
              <w:rPr>
                <w:rFonts w:ascii="Verdana" w:hAnsi="Verdana"/>
                <w:b/>
                <w:sz w:val="16"/>
                <w:szCs w:val="16"/>
              </w:rPr>
              <w:t>Agenda</w:t>
            </w:r>
            <w:r w:rsidR="00980B56">
              <w:rPr>
                <w:rFonts w:ascii="Verdana" w:hAnsi="Verdana"/>
                <w:b/>
                <w:sz w:val="16"/>
                <w:szCs w:val="16"/>
              </w:rPr>
              <w:t xml:space="preserve"> time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B60B63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B60B63" w:rsidRPr="0098464A" w:rsidRDefault="00B60B63" w:rsidP="00F477F4">
            <w:pPr>
              <w:rPr>
                <w:sz w:val="6"/>
              </w:rPr>
            </w:pPr>
            <w:r>
              <w:t xml:space="preserve">                                                                        </w:t>
            </w:r>
          </w:p>
          <w:p w:rsidR="00AB22DC" w:rsidRDefault="00B60B63" w:rsidP="00AB22DC">
            <w:pPr>
              <w:spacing w:after="0" w:line="240" w:lineRule="auto"/>
              <w:jc w:val="both"/>
              <w:rPr>
                <w:rFonts w:ascii="Verdana" w:hAnsi="Verdana"/>
                <w:b/>
                <w:sz w:val="18"/>
                <w:szCs w:val="16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</w:rPr>
              <w:t>Opening:</w:t>
            </w:r>
            <w:r w:rsidR="00AB22DC">
              <w:rPr>
                <w:rFonts w:ascii="Verdana" w:hAnsi="Verdana"/>
                <w:b/>
                <w:sz w:val="18"/>
                <w:szCs w:val="16"/>
              </w:rPr>
              <w:t xml:space="preserve"> </w:t>
            </w:r>
            <w:r w:rsidR="00AB22DC" w:rsidRPr="00AB22DC">
              <w:rPr>
                <w:rFonts w:ascii="Verdana" w:hAnsi="Verdana"/>
                <w:sz w:val="18"/>
                <w:szCs w:val="16"/>
              </w:rPr>
              <w:t xml:space="preserve">Show the 3d shapes and review </w:t>
            </w:r>
            <w:r w:rsidR="00AA1DE9">
              <w:rPr>
                <w:rFonts w:ascii="Verdana" w:hAnsi="Verdana"/>
                <w:sz w:val="18"/>
                <w:szCs w:val="16"/>
              </w:rPr>
              <w:t xml:space="preserve">the names for each one </w:t>
            </w:r>
            <w:r w:rsidR="00AB22DC" w:rsidRPr="00AB22DC">
              <w:rPr>
                <w:rFonts w:ascii="Verdana" w:hAnsi="Verdana"/>
                <w:sz w:val="18"/>
                <w:szCs w:val="16"/>
              </w:rPr>
              <w:t>of them.</w:t>
            </w:r>
            <w:r w:rsidR="00AA1DE9">
              <w:rPr>
                <w:rFonts w:ascii="Verdana" w:hAnsi="Verdana"/>
                <w:sz w:val="18"/>
                <w:szCs w:val="16"/>
              </w:rPr>
              <w:t xml:space="preserve"> </w:t>
            </w:r>
          </w:p>
          <w:p w:rsidR="00AB22DC" w:rsidRDefault="00AB22DC" w:rsidP="00AB22DC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  <w:p w:rsidR="00B60B63" w:rsidRPr="0098464A" w:rsidRDefault="00B60B63" w:rsidP="00F477F4">
            <w:pPr>
              <w:pStyle w:val="NormalWeb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2"/>
                <w:szCs w:val="20"/>
                <w:lang w:val="en-US"/>
              </w:rPr>
              <w:t xml:space="preserve">                               </w:t>
            </w:r>
          </w:p>
          <w:p w:rsidR="00B60B63" w:rsidRPr="00075546" w:rsidRDefault="00B60B63" w:rsidP="00F477F4">
            <w:pPr>
              <w:pStyle w:val="Sinespaciado"/>
              <w:rPr>
                <w:rFonts w:ascii="Verdana" w:hAnsi="Verdana"/>
                <w:sz w:val="18"/>
                <w:szCs w:val="16"/>
                <w:lang w:val="en-GB"/>
              </w:rPr>
            </w:pPr>
          </w:p>
          <w:p w:rsidR="00B60B63" w:rsidRPr="00625951" w:rsidRDefault="00B60B63" w:rsidP="00F477F4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GB"/>
              </w:rPr>
            </w:pPr>
          </w:p>
        </w:tc>
      </w:tr>
      <w:tr w:rsidR="00B60B63" w:rsidRPr="000226A8" w:rsidTr="00AA1DE9">
        <w:trPr>
          <w:trHeight w:val="1734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AB22DC" w:rsidRPr="00AF5AFF" w:rsidRDefault="00B60B63" w:rsidP="00AB22DC">
            <w:pPr>
              <w:pStyle w:val="Sinespaciado"/>
              <w:rPr>
                <w:rFonts w:ascii="Verdana" w:hAnsi="Verdana"/>
                <w:noProof/>
                <w:sz w:val="6"/>
                <w:szCs w:val="16"/>
                <w:lang w:val="en-US"/>
              </w:rPr>
            </w:pPr>
            <w:r w:rsidRPr="00625951">
              <w:rPr>
                <w:rFonts w:ascii="Verdana" w:hAnsi="Verdana"/>
                <w:b/>
                <w:sz w:val="18"/>
                <w:szCs w:val="16"/>
                <w:lang w:val="en-US"/>
              </w:rPr>
              <w:t>Main Activity:</w:t>
            </w:r>
            <w:r w:rsidR="00AB22DC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 Play the video </w:t>
            </w:r>
            <w:r w:rsidR="00980B56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found </w:t>
            </w:r>
            <w:r w:rsidR="00AB22DC">
              <w:rPr>
                <w:rFonts w:ascii="Verdana" w:hAnsi="Verdana"/>
                <w:b/>
                <w:sz w:val="18"/>
                <w:szCs w:val="16"/>
                <w:lang w:val="en-US"/>
              </w:rPr>
              <w:t>on</w:t>
            </w:r>
            <w:r w:rsidR="00980B56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 the following link</w:t>
            </w:r>
            <w:r w:rsidR="00AA1DE9">
              <w:rPr>
                <w:rFonts w:ascii="Verdana" w:hAnsi="Verdana"/>
                <w:b/>
                <w:sz w:val="18"/>
                <w:szCs w:val="16"/>
                <w:lang w:val="en-US"/>
              </w:rPr>
              <w:t>:</w:t>
            </w:r>
            <w:r w:rsidR="00AB22DC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 </w:t>
            </w:r>
            <w:hyperlink r:id="rId9" w:history="1">
              <w:r w:rsidR="00AF5AFF" w:rsidRPr="0064661F">
                <w:rPr>
                  <w:rStyle w:val="Hipervnculo"/>
                  <w:rFonts w:ascii="Verdana" w:hAnsi="Verdana"/>
                  <w:b/>
                  <w:sz w:val="18"/>
                  <w:szCs w:val="16"/>
                  <w:lang w:val="en-US"/>
                </w:rPr>
                <w:t>http://www.youtube.com/watch?v=DjTOWt2hqSg</w:t>
              </w:r>
            </w:hyperlink>
            <w:r w:rsidR="00AF5AFF">
              <w:rPr>
                <w:rFonts w:ascii="Verdana" w:hAnsi="Verdana"/>
                <w:b/>
                <w:sz w:val="18"/>
                <w:szCs w:val="16"/>
                <w:lang w:val="en-US"/>
              </w:rPr>
              <w:t xml:space="preserve"> (</w:t>
            </w:r>
            <w:r w:rsidR="00980B56" w:rsidRPr="00980B56">
              <w:rPr>
                <w:rFonts w:asciiTheme="minorHAnsi" w:hAnsiTheme="minorHAnsi" w:cstheme="minorHAnsi"/>
                <w:b/>
                <w:sz w:val="20"/>
                <w:szCs w:val="16"/>
                <w:lang w:val="en-US"/>
              </w:rPr>
              <w:t>edges</w:t>
            </w:r>
            <w:r w:rsidR="00980B56">
              <w:rPr>
                <w:rFonts w:ascii="Verdana" w:hAnsi="Verdana"/>
                <w:b/>
                <w:sz w:val="18"/>
                <w:szCs w:val="16"/>
                <w:lang w:val="en-US"/>
              </w:rPr>
              <w:t>,</w:t>
            </w:r>
            <w:r w:rsidR="00980B56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 xml:space="preserve"> f</w:t>
            </w:r>
            <w:r w:rsidR="00980B56" w:rsidRPr="00AF5AFF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>aces,</w:t>
            </w:r>
            <w:r w:rsidR="00980B56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 xml:space="preserve"> v</w:t>
            </w:r>
            <w:r w:rsidR="00AF5AFF" w:rsidRPr="00AF5AFF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>ertices in 3D Shapes-www.makemegenius.com series of education videos on maths</w:t>
            </w:r>
            <w:r w:rsidR="00AF5AFF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>) and let children watch</w:t>
            </w:r>
            <w:r w:rsidR="00980B56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 xml:space="preserve"> th</w:t>
            </w:r>
            <w:r w:rsidR="00AF5AFF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>e first part</w:t>
            </w:r>
            <w:r w:rsidR="00980B56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 xml:space="preserve"> first</w:t>
            </w:r>
            <w:r w:rsidR="00AF5AFF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>. Ask children: What</w:t>
            </w:r>
            <w:r w:rsidR="00980B56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 xml:space="preserve"> shape was that? What was the teacher explaining to us about the cube? </w:t>
            </w:r>
            <w:r w:rsidR="00AF5AFF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>Let children get a wood cube</w:t>
            </w:r>
            <w:r w:rsidR="00AA1DE9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 xml:space="preserve"> (or other shape)</w:t>
            </w:r>
            <w:r w:rsidR="00AF5AFF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 xml:space="preserve"> and play the video again</w:t>
            </w:r>
            <w:r w:rsidR="00AA1DE9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>,</w:t>
            </w:r>
            <w:r w:rsidR="00AF5AFF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 xml:space="preserve"> so they can follow the instructions and mark the edges on the cube </w:t>
            </w:r>
            <w:r w:rsidR="00980B56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>using the plasticine. Do the same for the faces, vertices and edges</w:t>
            </w:r>
            <w:r w:rsidR="00AA1DE9">
              <w:rPr>
                <w:b/>
                <w:bCs/>
                <w:color w:val="333333"/>
                <w:spacing w:val="-7"/>
                <w:kern w:val="36"/>
                <w:sz w:val="20"/>
                <w:szCs w:val="40"/>
                <w:lang w:val="en-US"/>
              </w:rPr>
              <w:t>. The idea is to continue during Agenda time with all the shapes.</w:t>
            </w:r>
          </w:p>
          <w:p w:rsidR="00B60B63" w:rsidRPr="00AF5AFF" w:rsidRDefault="00B60B63" w:rsidP="00AB22DC">
            <w:pPr>
              <w:pStyle w:val="Sinespaciado"/>
              <w:rPr>
                <w:rFonts w:ascii="Verdana" w:hAnsi="Verdana"/>
                <w:b/>
                <w:sz w:val="18"/>
                <w:szCs w:val="16"/>
                <w:lang w:val="en-US"/>
              </w:rPr>
            </w:pPr>
          </w:p>
        </w:tc>
      </w:tr>
      <w:tr w:rsidR="00B60B63" w:rsidRPr="00A7565C" w:rsidTr="00340A2B">
        <w:trPr>
          <w:trHeight w:val="831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336C6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5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36C6F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336C6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336C6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B60B63" w:rsidRPr="00A7565C" w:rsidTr="00340A2B">
        <w:trPr>
          <w:trHeight w:val="840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336C6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6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36C6F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336C6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 </w:t>
            </w:r>
            <w:r w:rsidR="00336C6F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B60B63" w:rsidRPr="00A7565C" w:rsidTr="00340A2B">
        <w:trPr>
          <w:trHeight w:val="838"/>
        </w:trPr>
        <w:tc>
          <w:tcPr>
            <w:tcW w:w="11199" w:type="dxa"/>
            <w:gridSpan w:val="12"/>
          </w:tcPr>
          <w:p w:rsidR="00B60B63" w:rsidRPr="00340A2B" w:rsidRDefault="00B60B63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336C6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36C6F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36C6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336C6F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DEF" w:rsidRDefault="00245DEF" w:rsidP="001C6238">
      <w:pPr>
        <w:spacing w:after="0" w:line="240" w:lineRule="auto"/>
      </w:pPr>
      <w:r>
        <w:separator/>
      </w:r>
    </w:p>
  </w:endnote>
  <w:endnote w:type="continuationSeparator" w:id="1">
    <w:p w:rsidR="00245DEF" w:rsidRDefault="00245DEF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58448C">
    <w:pPr>
      <w:pStyle w:val="Piedepgina"/>
      <w:rPr>
        <w:lang w:val="es-CO"/>
      </w:rPr>
    </w:pPr>
    <w:r>
      <w:rPr>
        <w:lang w:val="es-CO"/>
      </w:rPr>
      <w:t>C</w:t>
    </w:r>
    <w:r w:rsidR="001C6238">
      <w:rPr>
        <w:lang w:val="es-CO"/>
      </w:rPr>
      <w:t>E-</w:t>
    </w:r>
    <w:r>
      <w:rPr>
        <w:lang w:val="es-CO"/>
      </w:rPr>
      <w:t>GE</w:t>
    </w:r>
    <w:r w:rsidR="001C6238">
      <w:rPr>
        <w:lang w:val="es-CO"/>
      </w:rPr>
      <w:t xml:space="preserve">-FT-19                                                         Version </w:t>
    </w:r>
    <w:r>
      <w:rPr>
        <w:lang w:val="es-CO"/>
      </w:rPr>
      <w:t>2</w:t>
    </w:r>
    <w:r w:rsidR="001C6238"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DEF" w:rsidRDefault="00245DEF" w:rsidP="001C6238">
      <w:pPr>
        <w:spacing w:after="0" w:line="240" w:lineRule="auto"/>
      </w:pPr>
      <w:r>
        <w:separator/>
      </w:r>
    </w:p>
  </w:footnote>
  <w:footnote w:type="continuationSeparator" w:id="1">
    <w:p w:rsidR="00245DEF" w:rsidRDefault="00245DEF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226A8"/>
    <w:rsid w:val="00036B74"/>
    <w:rsid w:val="00050240"/>
    <w:rsid w:val="0009481C"/>
    <w:rsid w:val="00097C55"/>
    <w:rsid w:val="00112780"/>
    <w:rsid w:val="00165E60"/>
    <w:rsid w:val="001805FA"/>
    <w:rsid w:val="001C6238"/>
    <w:rsid w:val="001E0C43"/>
    <w:rsid w:val="0021744B"/>
    <w:rsid w:val="00245C00"/>
    <w:rsid w:val="00245DEF"/>
    <w:rsid w:val="002B6B1C"/>
    <w:rsid w:val="002E3F4B"/>
    <w:rsid w:val="002F49B0"/>
    <w:rsid w:val="00336BC2"/>
    <w:rsid w:val="00336C6F"/>
    <w:rsid w:val="00336D2C"/>
    <w:rsid w:val="00340A2B"/>
    <w:rsid w:val="00355A36"/>
    <w:rsid w:val="00366713"/>
    <w:rsid w:val="00373E1B"/>
    <w:rsid w:val="00375E4E"/>
    <w:rsid w:val="003E46DC"/>
    <w:rsid w:val="003E7A89"/>
    <w:rsid w:val="00401E1A"/>
    <w:rsid w:val="00405734"/>
    <w:rsid w:val="004226DE"/>
    <w:rsid w:val="00444F69"/>
    <w:rsid w:val="00485016"/>
    <w:rsid w:val="004C17D8"/>
    <w:rsid w:val="00517BEB"/>
    <w:rsid w:val="00525A6C"/>
    <w:rsid w:val="00554520"/>
    <w:rsid w:val="005650E7"/>
    <w:rsid w:val="0058448C"/>
    <w:rsid w:val="00584EDA"/>
    <w:rsid w:val="005C3779"/>
    <w:rsid w:val="006405D7"/>
    <w:rsid w:val="0067753B"/>
    <w:rsid w:val="006837B1"/>
    <w:rsid w:val="006F03D5"/>
    <w:rsid w:val="006F1EA2"/>
    <w:rsid w:val="006F3F2A"/>
    <w:rsid w:val="006F4C7F"/>
    <w:rsid w:val="007032A5"/>
    <w:rsid w:val="00706028"/>
    <w:rsid w:val="00715CD6"/>
    <w:rsid w:val="007249C7"/>
    <w:rsid w:val="00764F2F"/>
    <w:rsid w:val="00773AF4"/>
    <w:rsid w:val="0077504E"/>
    <w:rsid w:val="00796FD9"/>
    <w:rsid w:val="007A7D7D"/>
    <w:rsid w:val="007D67CD"/>
    <w:rsid w:val="008016A2"/>
    <w:rsid w:val="0080256E"/>
    <w:rsid w:val="00847570"/>
    <w:rsid w:val="0086059A"/>
    <w:rsid w:val="008626F3"/>
    <w:rsid w:val="0087033E"/>
    <w:rsid w:val="008822C8"/>
    <w:rsid w:val="00887C1C"/>
    <w:rsid w:val="008B6B2F"/>
    <w:rsid w:val="008B7EEC"/>
    <w:rsid w:val="008C2CD5"/>
    <w:rsid w:val="008F6DAF"/>
    <w:rsid w:val="009176BC"/>
    <w:rsid w:val="00922918"/>
    <w:rsid w:val="009340E7"/>
    <w:rsid w:val="00980B56"/>
    <w:rsid w:val="00996666"/>
    <w:rsid w:val="009A3E65"/>
    <w:rsid w:val="00A5492B"/>
    <w:rsid w:val="00A7565C"/>
    <w:rsid w:val="00A846BB"/>
    <w:rsid w:val="00A9309F"/>
    <w:rsid w:val="00A9480E"/>
    <w:rsid w:val="00AA1DE9"/>
    <w:rsid w:val="00AB22DC"/>
    <w:rsid w:val="00AB5AC1"/>
    <w:rsid w:val="00AE210E"/>
    <w:rsid w:val="00AF07BE"/>
    <w:rsid w:val="00AF5AFF"/>
    <w:rsid w:val="00B01A5A"/>
    <w:rsid w:val="00B129DC"/>
    <w:rsid w:val="00B57B1C"/>
    <w:rsid w:val="00B60B63"/>
    <w:rsid w:val="00B60E9B"/>
    <w:rsid w:val="00B72BA3"/>
    <w:rsid w:val="00B83C66"/>
    <w:rsid w:val="00B83DC8"/>
    <w:rsid w:val="00B8591B"/>
    <w:rsid w:val="00B85E77"/>
    <w:rsid w:val="00BF1380"/>
    <w:rsid w:val="00BF26D9"/>
    <w:rsid w:val="00C13CC2"/>
    <w:rsid w:val="00C23BD4"/>
    <w:rsid w:val="00C26857"/>
    <w:rsid w:val="00C5106A"/>
    <w:rsid w:val="00C70847"/>
    <w:rsid w:val="00C777F9"/>
    <w:rsid w:val="00CB7A87"/>
    <w:rsid w:val="00CD26D6"/>
    <w:rsid w:val="00CD747E"/>
    <w:rsid w:val="00CF0E6C"/>
    <w:rsid w:val="00D420D1"/>
    <w:rsid w:val="00D546CE"/>
    <w:rsid w:val="00D6335A"/>
    <w:rsid w:val="00D94CB0"/>
    <w:rsid w:val="00DB4506"/>
    <w:rsid w:val="00E34D61"/>
    <w:rsid w:val="00EC0111"/>
    <w:rsid w:val="00F20647"/>
    <w:rsid w:val="00F477F4"/>
    <w:rsid w:val="00F56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1C6238"/>
    <w:rPr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60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F5A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DjTOWt2hqS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984A-6237-402F-9596-182E20C7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2443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usuario</cp:lastModifiedBy>
  <cp:revision>2</cp:revision>
  <cp:lastPrinted>2009-01-26T13:55:00Z</cp:lastPrinted>
  <dcterms:created xsi:type="dcterms:W3CDTF">2012-03-01T22:29:00Z</dcterms:created>
  <dcterms:modified xsi:type="dcterms:W3CDTF">2012-03-01T22:29:00Z</dcterms:modified>
</cp:coreProperties>
</file>